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right"/>
      </w:pPr>
      <w:r>
        <w:t>6/16/19 Norway Area Little League meeting</w:t>
      </w:r>
    </w:p>
    <w:p>
      <w:pPr>
        <w:jc w:val="right"/>
      </w:pPr>
      <w:r>
        <w:t>Norway Vulcan Area Schools Library</w:t>
      </w:r>
    </w:p>
    <w:p>
      <w:r>
        <w:t xml:space="preserve">Attendees: Brian Adams, David Alexa, Brett </w:t>
      </w:r>
      <w:proofErr w:type="spellStart"/>
      <w:r>
        <w:t>Baij</w:t>
      </w:r>
      <w:proofErr w:type="spellEnd"/>
      <w:r>
        <w:t xml:space="preserve">, Kiel Ross, Tracy </w:t>
      </w:r>
      <w:proofErr w:type="spellStart"/>
      <w:r>
        <w:t>Haferkorn</w:t>
      </w:r>
      <w:proofErr w:type="spellEnd"/>
      <w:r>
        <w:t xml:space="preserve">, Nate </w:t>
      </w:r>
      <w:proofErr w:type="spellStart"/>
      <w:r>
        <w:t>Burkland</w:t>
      </w:r>
      <w:proofErr w:type="spellEnd"/>
      <w:r>
        <w:t>, Tony Adams, Pete Schultz</w:t>
      </w:r>
    </w:p>
    <w:p>
      <w:r>
        <w:t>Meeting called to order at 6 pm</w:t>
      </w:r>
    </w:p>
    <w:p>
      <w:pPr>
        <w:pStyle w:val="ListParagraph"/>
        <w:numPr>
          <w:ilvl w:val="0"/>
          <w:numId w:val="1"/>
        </w:numPr>
      </w:pPr>
      <w:r>
        <w:t>Pledge of Allegiance</w:t>
      </w:r>
    </w:p>
    <w:p>
      <w:pPr>
        <w:pStyle w:val="ListParagraph"/>
        <w:numPr>
          <w:ilvl w:val="0"/>
          <w:numId w:val="1"/>
        </w:numPr>
      </w:pPr>
      <w:r>
        <w:t xml:space="preserve">Board members discussed all-star tryouts if we will allow the coach to make the decision to have them or not.  Constitution currently states no tryouts and the regular season is your tryout.  </w:t>
      </w:r>
    </w:p>
    <w:p>
      <w:pPr>
        <w:pStyle w:val="ListParagraph"/>
        <w:numPr>
          <w:ilvl w:val="0"/>
          <w:numId w:val="1"/>
        </w:numPr>
      </w:pPr>
      <w:r>
        <w:t>Heard comment from Tony Adams that leaving the decision up to the coach may cause more problems because it’s not uniform across the board.  They could say, well my kid got a chance when he was 10 but now he’s 12 and he didn’t even get a chance.</w:t>
      </w:r>
    </w:p>
    <w:p>
      <w:pPr>
        <w:pStyle w:val="ListParagraph"/>
        <w:numPr>
          <w:ilvl w:val="0"/>
          <w:numId w:val="1"/>
        </w:numPr>
      </w:pPr>
      <w:r>
        <w:t>Pete Schultz said tryouts is putting the coach on the spot for choosing his team, a lot of the time tryouts is a good chance to see the attitude of kids</w:t>
      </w:r>
    </w:p>
    <w:p>
      <w:pPr>
        <w:pStyle w:val="ListParagraph"/>
        <w:numPr>
          <w:ilvl w:val="0"/>
          <w:numId w:val="1"/>
        </w:numPr>
      </w:pPr>
      <w:r>
        <w:t>Voted in favor 5-0 to allow tryouts to be at the head coach’s discretion, minimum of 2 non-mandatory open tryouts after the regular season concludes (including EOYT).  Coaches will send kids that they want.</w:t>
      </w:r>
    </w:p>
    <w:p>
      <w:pPr>
        <w:pStyle w:val="ListParagraph"/>
        <w:numPr>
          <w:ilvl w:val="0"/>
          <w:numId w:val="1"/>
        </w:numPr>
      </w:pPr>
      <w:r>
        <w:t xml:space="preserve">Yooper 10 new rules- </w:t>
      </w:r>
    </w:p>
    <w:p>
      <w:pPr>
        <w:pStyle w:val="ListParagraph"/>
        <w:numPr>
          <w:ilvl w:val="1"/>
          <w:numId w:val="1"/>
        </w:numPr>
      </w:pPr>
      <w:r>
        <w:t>Regular season uniforms, won’t be allowed on field if all have matching</w:t>
      </w:r>
    </w:p>
    <w:p>
      <w:pPr>
        <w:pStyle w:val="ListParagraph"/>
        <w:numPr>
          <w:ilvl w:val="1"/>
          <w:numId w:val="1"/>
        </w:numPr>
      </w:pPr>
      <w:r>
        <w:t>automatic roster bat</w:t>
      </w:r>
    </w:p>
    <w:p>
      <w:pPr>
        <w:pStyle w:val="ListParagraph"/>
        <w:numPr>
          <w:ilvl w:val="1"/>
          <w:numId w:val="1"/>
        </w:numPr>
      </w:pPr>
      <w:r>
        <w:t>15 after 3 and 10 after 4 mercy rules</w:t>
      </w:r>
    </w:p>
    <w:p>
      <w:pPr>
        <w:pStyle w:val="ListParagraph"/>
        <w:numPr>
          <w:ilvl w:val="1"/>
          <w:numId w:val="1"/>
        </w:numPr>
      </w:pPr>
      <w:r>
        <w:t>30 minutes before the game, have to be there</w:t>
      </w:r>
    </w:p>
    <w:p>
      <w:pPr>
        <w:pStyle w:val="ListParagraph"/>
        <w:numPr>
          <w:ilvl w:val="1"/>
          <w:numId w:val="1"/>
        </w:numPr>
      </w:pPr>
      <w:r>
        <w:t>maximum of 7 runs per inning</w:t>
      </w:r>
    </w:p>
    <w:p>
      <w:pPr>
        <w:pStyle w:val="ListParagraph"/>
        <w:numPr>
          <w:ilvl w:val="0"/>
          <w:numId w:val="1"/>
        </w:numPr>
      </w:pPr>
      <w:r>
        <w:t xml:space="preserve">Major junior </w:t>
      </w:r>
      <w:proofErr w:type="gramStart"/>
      <w:r>
        <w:t>girls</w:t>
      </w:r>
      <w:proofErr w:type="gramEnd"/>
      <w:r>
        <w:t xml:space="preserve"> all-stars will be June 26</w:t>
      </w:r>
      <w:r>
        <w:rPr>
          <w:vertAlign w:val="superscript"/>
        </w:rPr>
        <w:t>th</w:t>
      </w:r>
      <w:r>
        <w:t>, sooner this year because Gladstone is traveling.  Little league’s end of year tournament is the same night as the championship.</w:t>
      </w:r>
    </w:p>
    <w:p>
      <w:pPr>
        <w:pStyle w:val="ListParagraph"/>
        <w:numPr>
          <w:ilvl w:val="0"/>
          <w:numId w:val="1"/>
        </w:numPr>
      </w:pPr>
      <w:r>
        <w:t xml:space="preserve">Heard comment from an outsider that the 7-8 </w:t>
      </w:r>
      <w:proofErr w:type="spellStart"/>
      <w:r>
        <w:t>yr</w:t>
      </w:r>
      <w:proofErr w:type="spellEnd"/>
      <w:r>
        <w:t xml:space="preserve"> old coach pitch is really hurting the kids</w:t>
      </w:r>
    </w:p>
    <w:p>
      <w:pPr>
        <w:pStyle w:val="ListParagraph"/>
        <w:numPr>
          <w:ilvl w:val="0"/>
          <w:numId w:val="1"/>
        </w:numPr>
      </w:pPr>
      <w:r>
        <w:t>Meeting adjourned at 6:45 pm</w:t>
      </w:r>
      <w:bookmarkStart w:id="0" w:name="_GoBack"/>
      <w:bookmarkEnd w:id="0"/>
    </w:p>
    <w:sect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13EA3"/>
    <w:multiLevelType w:val="hybridMultilevel"/>
    <w:tmpl w:val="7AD22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Dickinson County Healthcare System</Company>
  <LinksUpToDate>false</LinksUpToDate>
  <CharactersWithSpaces>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Alexa</dc:creator>
  <cp:lastModifiedBy>David Alexa</cp:lastModifiedBy>
  <cp:revision>2</cp:revision>
  <dcterms:created xsi:type="dcterms:W3CDTF">2019-06-16T23:42:00Z</dcterms:created>
  <dcterms:modified xsi:type="dcterms:W3CDTF">2019-06-16T23:42:00Z</dcterms:modified>
</cp:coreProperties>
</file>